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7B44" w:rsidRDefault="005F7B44" w:rsidP="00B3336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F7B44" w:rsidRDefault="005F7B44" w:rsidP="00B3336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F7B44" w:rsidRDefault="005F7B44" w:rsidP="00B3336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F7B44" w:rsidRDefault="005F7B44" w:rsidP="00B3336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F7B44" w:rsidRDefault="005F7B44" w:rsidP="00B3336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551C" w:rsidRDefault="002B075F" w:rsidP="0016091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Lab 3</w:t>
      </w:r>
      <w:r w:rsidR="0016091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B075F" w:rsidRDefault="002B075F" w:rsidP="002B075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Sensor-Based </w:t>
      </w:r>
      <w:r w:rsidRPr="002B075F">
        <w:rPr>
          <w:rFonts w:ascii="Times New Roman" w:hAnsi="Times New Roman" w:cs="Times New Roman"/>
          <w:sz w:val="24"/>
          <w:szCs w:val="24"/>
        </w:rPr>
        <w:t>System Design</w:t>
      </w:r>
    </w:p>
    <w:p w:rsidR="0016091D" w:rsidRPr="00023E41" w:rsidRDefault="0016091D" w:rsidP="002B075F">
      <w:pPr>
        <w:jc w:val="center"/>
        <w:rPr>
          <w:rFonts w:ascii="Times New Roman" w:hAnsi="Times New Roman" w:cs="Times New Roman"/>
          <w:sz w:val="24"/>
          <w:szCs w:val="24"/>
        </w:rPr>
      </w:pPr>
      <w:r w:rsidRPr="00023E41">
        <w:rPr>
          <w:rFonts w:ascii="Times New Roman" w:hAnsi="Times New Roman" w:cs="Times New Roman"/>
          <w:sz w:val="24"/>
          <w:szCs w:val="24"/>
        </w:rPr>
        <w:t>Joseph Lundgren</w:t>
      </w:r>
      <w:r>
        <w:rPr>
          <w:rFonts w:ascii="Times New Roman" w:hAnsi="Times New Roman" w:cs="Times New Roman"/>
          <w:sz w:val="24"/>
          <w:szCs w:val="24"/>
        </w:rPr>
        <w:t xml:space="preserve"> and Louis Cooper</w:t>
      </w:r>
    </w:p>
    <w:p w:rsidR="0016091D" w:rsidRPr="00023E41" w:rsidRDefault="0016091D" w:rsidP="0016091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Manhattan College</w:t>
      </w:r>
      <w:r w:rsidRPr="00023E41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6091D" w:rsidRPr="00023E41" w:rsidRDefault="002B075F" w:rsidP="0016091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</w:t>
      </w:r>
      <w:r w:rsidR="0016091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October</w:t>
      </w:r>
      <w:r w:rsidR="0016091D">
        <w:rPr>
          <w:rFonts w:ascii="Times New Roman" w:hAnsi="Times New Roman" w:cs="Times New Roman"/>
          <w:sz w:val="24"/>
          <w:szCs w:val="24"/>
        </w:rPr>
        <w:t xml:space="preserve"> 2016</w:t>
      </w:r>
    </w:p>
    <w:p w:rsidR="0016091D" w:rsidRDefault="0016091D" w:rsidP="0016091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Embedded Systems</w:t>
      </w:r>
      <w:r w:rsidR="00002589">
        <w:rPr>
          <w:rFonts w:ascii="Times New Roman" w:hAnsi="Times New Roman" w:cs="Times New Roman"/>
          <w:sz w:val="24"/>
          <w:szCs w:val="24"/>
        </w:rPr>
        <w:t xml:space="preserve"> Design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B33361" w:rsidRDefault="00B333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D30430" w:rsidRDefault="00D30430" w:rsidP="00D304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Introduction</w:t>
      </w:r>
    </w:p>
    <w:p w:rsidR="00950324" w:rsidRDefault="00D47574" w:rsidP="00D304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purpose of this lab is to configure the </w:t>
      </w:r>
      <w:r w:rsidR="00E91219">
        <w:rPr>
          <w:rFonts w:ascii="Times New Roman" w:hAnsi="Times New Roman" w:cs="Times New Roman"/>
          <w:sz w:val="24"/>
          <w:szCs w:val="24"/>
        </w:rPr>
        <w:t>Pioneer Kit</w:t>
      </w:r>
      <w:r>
        <w:rPr>
          <w:rFonts w:ascii="Times New Roman" w:hAnsi="Times New Roman" w:cs="Times New Roman"/>
          <w:sz w:val="24"/>
          <w:szCs w:val="24"/>
        </w:rPr>
        <w:t xml:space="preserve"> as a BLE </w:t>
      </w:r>
      <w:r w:rsidR="00950324" w:rsidRPr="00950324">
        <w:rPr>
          <w:rFonts w:ascii="Times New Roman" w:hAnsi="Times New Roman" w:cs="Times New Roman"/>
          <w:sz w:val="24"/>
          <w:szCs w:val="24"/>
        </w:rPr>
        <w:t>GATT Server</w:t>
      </w:r>
      <w:r w:rsidR="000A35C7">
        <w:rPr>
          <w:rFonts w:ascii="Times New Roman" w:hAnsi="Times New Roman" w:cs="Times New Roman"/>
          <w:sz w:val="24"/>
          <w:szCs w:val="24"/>
        </w:rPr>
        <w:t xml:space="preserve"> and heart rate sensor</w:t>
      </w:r>
      <w:r w:rsidR="00950324">
        <w:rPr>
          <w:rFonts w:ascii="Times New Roman" w:hAnsi="Times New Roman" w:cs="Times New Roman"/>
          <w:sz w:val="24"/>
          <w:szCs w:val="24"/>
        </w:rPr>
        <w:t>. Using</w:t>
      </w:r>
      <w:r w:rsidR="000A35C7">
        <w:rPr>
          <w:rFonts w:ascii="Times New Roman" w:hAnsi="Times New Roman" w:cs="Times New Roman"/>
          <w:sz w:val="24"/>
          <w:szCs w:val="24"/>
        </w:rPr>
        <w:t xml:space="preserve"> a Digital Input Pin </w:t>
      </w:r>
      <w:r w:rsidR="00950324">
        <w:rPr>
          <w:rFonts w:ascii="Times New Roman" w:hAnsi="Times New Roman" w:cs="Times New Roman"/>
          <w:sz w:val="24"/>
          <w:szCs w:val="24"/>
        </w:rPr>
        <w:t xml:space="preserve">to simulate an analog signal. We will use an Android cell phone as the </w:t>
      </w:r>
      <w:r w:rsidR="001A4E09">
        <w:rPr>
          <w:rFonts w:ascii="Times New Roman" w:hAnsi="Times New Roman" w:cs="Times New Roman"/>
          <w:sz w:val="24"/>
          <w:szCs w:val="24"/>
        </w:rPr>
        <w:t xml:space="preserve">client which will receive the reported hear rate value. </w:t>
      </w:r>
    </w:p>
    <w:p w:rsidR="00867253" w:rsidRDefault="00867253" w:rsidP="00D304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Procedure</w:t>
      </w:r>
    </w:p>
    <w:p w:rsidR="009D5C36" w:rsidRPr="006F7D56" w:rsidRDefault="009D5C36" w:rsidP="00D304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First, the lab asks to add a BLE </w:t>
      </w:r>
      <w:r w:rsidR="00047CCC">
        <w:rPr>
          <w:rFonts w:ascii="Times New Roman" w:hAnsi="Times New Roman" w:cs="Times New Roman"/>
          <w:sz w:val="24"/>
          <w:szCs w:val="24"/>
        </w:rPr>
        <w:t>component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="00047CCC">
        <w:rPr>
          <w:rFonts w:ascii="Times New Roman" w:hAnsi="Times New Roman" w:cs="Times New Roman"/>
          <w:sz w:val="24"/>
          <w:szCs w:val="24"/>
        </w:rPr>
        <w:t>configure it</w:t>
      </w:r>
      <w:r w:rsidR="00380689">
        <w:rPr>
          <w:rFonts w:ascii="Times New Roman" w:hAnsi="Times New Roman" w:cs="Times New Roman"/>
          <w:sz w:val="24"/>
          <w:szCs w:val="24"/>
        </w:rPr>
        <w:t xml:space="preserve"> (figure 1)</w:t>
      </w:r>
      <w:r w:rsidR="00047CC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47CCC">
        <w:rPr>
          <w:rFonts w:ascii="Times New Roman" w:hAnsi="Times New Roman" w:cs="Times New Roman"/>
          <w:sz w:val="24"/>
          <w:szCs w:val="24"/>
        </w:rPr>
        <w:t>PSoC</w:t>
      </w:r>
      <w:proofErr w:type="spellEnd"/>
      <w:r w:rsidR="00047CCC">
        <w:rPr>
          <w:rFonts w:ascii="Times New Roman" w:hAnsi="Times New Roman" w:cs="Times New Roman"/>
          <w:sz w:val="24"/>
          <w:szCs w:val="24"/>
        </w:rPr>
        <w:t xml:space="preserve"> </w:t>
      </w:r>
      <w:r w:rsidR="007A5311">
        <w:rPr>
          <w:rFonts w:ascii="Times New Roman" w:hAnsi="Times New Roman" w:cs="Times New Roman"/>
          <w:sz w:val="24"/>
          <w:szCs w:val="24"/>
        </w:rPr>
        <w:t>creator</w:t>
      </w:r>
      <w:r w:rsidR="00047CCC">
        <w:rPr>
          <w:rFonts w:ascii="Times New Roman" w:hAnsi="Times New Roman" w:cs="Times New Roman"/>
          <w:sz w:val="24"/>
          <w:szCs w:val="24"/>
        </w:rPr>
        <w:t xml:space="preserve"> includes a custom Hear</w:t>
      </w:r>
      <w:r w:rsidR="004303EA">
        <w:rPr>
          <w:rFonts w:ascii="Times New Roman" w:hAnsi="Times New Roman" w:cs="Times New Roman"/>
          <w:sz w:val="24"/>
          <w:szCs w:val="24"/>
        </w:rPr>
        <w:t>t</w:t>
      </w:r>
      <w:r w:rsidR="00047CCC">
        <w:rPr>
          <w:rFonts w:ascii="Times New Roman" w:hAnsi="Times New Roman" w:cs="Times New Roman"/>
          <w:sz w:val="24"/>
          <w:szCs w:val="24"/>
        </w:rPr>
        <w:t xml:space="preserve"> Rate profile which </w:t>
      </w:r>
      <w:r w:rsidR="0063567C">
        <w:rPr>
          <w:rFonts w:ascii="Times New Roman" w:hAnsi="Times New Roman" w:cs="Times New Roman"/>
          <w:sz w:val="24"/>
          <w:szCs w:val="24"/>
        </w:rPr>
        <w:t>we used</w:t>
      </w:r>
      <w:r w:rsidR="00047CCC">
        <w:rPr>
          <w:rFonts w:ascii="Times New Roman" w:hAnsi="Times New Roman" w:cs="Times New Roman"/>
          <w:sz w:val="24"/>
          <w:szCs w:val="24"/>
        </w:rPr>
        <w:t xml:space="preserve"> for this lab.</w:t>
      </w:r>
      <w:r w:rsidR="00E32852">
        <w:rPr>
          <w:rFonts w:ascii="Times New Roman" w:hAnsi="Times New Roman" w:cs="Times New Roman"/>
          <w:sz w:val="24"/>
          <w:szCs w:val="24"/>
        </w:rPr>
        <w:t xml:space="preserve"> </w:t>
      </w:r>
      <w:r w:rsidR="001D3B58">
        <w:rPr>
          <w:rFonts w:ascii="Times New Roman" w:hAnsi="Times New Roman" w:cs="Times New Roman"/>
          <w:sz w:val="24"/>
          <w:szCs w:val="24"/>
        </w:rPr>
        <w:t>We needed to</w:t>
      </w:r>
      <w:r w:rsidR="00E32852">
        <w:rPr>
          <w:rFonts w:ascii="Times New Roman" w:hAnsi="Times New Roman" w:cs="Times New Roman"/>
          <w:sz w:val="24"/>
          <w:szCs w:val="24"/>
        </w:rPr>
        <w:t xml:space="preserve"> configure the Device Information Service</w:t>
      </w:r>
      <w:r w:rsidR="001D3B58">
        <w:rPr>
          <w:rFonts w:ascii="Times New Roman" w:hAnsi="Times New Roman" w:cs="Times New Roman"/>
          <w:sz w:val="24"/>
          <w:szCs w:val="24"/>
        </w:rPr>
        <w:t xml:space="preserve"> on the BLE component</w:t>
      </w:r>
      <w:r w:rsidR="00E32852">
        <w:rPr>
          <w:rFonts w:ascii="Times New Roman" w:hAnsi="Times New Roman" w:cs="Times New Roman"/>
          <w:sz w:val="24"/>
          <w:szCs w:val="24"/>
        </w:rPr>
        <w:t xml:space="preserve">. </w:t>
      </w:r>
      <w:r w:rsidR="006F7D56">
        <w:rPr>
          <w:rFonts w:ascii="Times New Roman" w:hAnsi="Times New Roman" w:cs="Times New Roman"/>
          <w:sz w:val="24"/>
          <w:szCs w:val="24"/>
        </w:rPr>
        <w:t>This is important because this service is what tells the client (in this case our cell phone), what kind of BLE device that is communicating with</w:t>
      </w:r>
      <w:r w:rsidR="00C565B2">
        <w:rPr>
          <w:rFonts w:ascii="Times New Roman" w:hAnsi="Times New Roman" w:cs="Times New Roman"/>
          <w:sz w:val="24"/>
          <w:szCs w:val="24"/>
        </w:rPr>
        <w:t xml:space="preserve"> (i.e. </w:t>
      </w:r>
      <w:r w:rsidR="00C565B2" w:rsidRPr="00C565B2">
        <w:rPr>
          <w:rFonts w:ascii="Times New Roman" w:hAnsi="Times New Roman" w:cs="Times New Roman"/>
          <w:sz w:val="24"/>
          <w:szCs w:val="24"/>
        </w:rPr>
        <w:t>BLE Pioneer Kit</w:t>
      </w:r>
      <w:r w:rsidR="00C565B2">
        <w:rPr>
          <w:rFonts w:ascii="Times New Roman" w:hAnsi="Times New Roman" w:cs="Times New Roman"/>
          <w:sz w:val="24"/>
          <w:szCs w:val="24"/>
        </w:rPr>
        <w:t>)</w:t>
      </w:r>
      <w:r w:rsidR="006F7D56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9D5C36" w:rsidRDefault="009D5C36" w:rsidP="0047258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A3C70A" wp14:editId="5A17B3E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89" w:rsidRDefault="00380689" w:rsidP="0038068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1</w:t>
      </w:r>
    </w:p>
    <w:p w:rsidR="00380689" w:rsidRDefault="00380689" w:rsidP="003806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</w:t>
      </w:r>
      <w:r w:rsidR="008E2E7F">
        <w:rPr>
          <w:rFonts w:ascii="Times New Roman" w:hAnsi="Times New Roman" w:cs="Times New Roman"/>
          <w:sz w:val="24"/>
          <w:szCs w:val="24"/>
        </w:rPr>
        <w:t>final</w:t>
      </w:r>
      <w:r>
        <w:rPr>
          <w:rFonts w:ascii="Times New Roman" w:hAnsi="Times New Roman" w:cs="Times New Roman"/>
          <w:sz w:val="24"/>
          <w:szCs w:val="24"/>
        </w:rPr>
        <w:t xml:space="preserve"> component</w:t>
      </w:r>
      <w:r w:rsidR="00FD1F7D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needed for the operation of this lab </w:t>
      </w:r>
      <w:r w:rsidR="00FD1F7D">
        <w:rPr>
          <w:rFonts w:ascii="Times New Roman" w:hAnsi="Times New Roman" w:cs="Times New Roman"/>
          <w:sz w:val="24"/>
          <w:szCs w:val="24"/>
        </w:rPr>
        <w:t>are</w:t>
      </w:r>
      <w:r>
        <w:rPr>
          <w:rFonts w:ascii="Times New Roman" w:hAnsi="Times New Roman" w:cs="Times New Roman"/>
          <w:sz w:val="24"/>
          <w:szCs w:val="24"/>
        </w:rPr>
        <w:t xml:space="preserve"> an </w:t>
      </w:r>
      <w:proofErr w:type="spellStart"/>
      <w:r>
        <w:rPr>
          <w:rFonts w:ascii="Times New Roman" w:hAnsi="Times New Roman" w:cs="Times New Roman"/>
          <w:sz w:val="24"/>
          <w:szCs w:val="24"/>
        </w:rPr>
        <w:t>Opamp</w:t>
      </w:r>
      <w:proofErr w:type="spellEnd"/>
      <w:r w:rsidR="008E2E7F">
        <w:rPr>
          <w:rFonts w:ascii="Times New Roman" w:hAnsi="Times New Roman" w:cs="Times New Roman"/>
          <w:sz w:val="24"/>
          <w:szCs w:val="24"/>
        </w:rPr>
        <w:t xml:space="preserve">, </w:t>
      </w:r>
      <w:r w:rsidR="008E2E7F" w:rsidRPr="008E2E7F">
        <w:rPr>
          <w:rFonts w:ascii="Times New Roman" w:hAnsi="Times New Roman" w:cs="Times New Roman"/>
          <w:sz w:val="24"/>
          <w:szCs w:val="24"/>
        </w:rPr>
        <w:t>Sequencing SAR ADC</w:t>
      </w:r>
      <w:r w:rsidR="008E2E7F">
        <w:rPr>
          <w:rFonts w:ascii="Times New Roman" w:hAnsi="Times New Roman" w:cs="Times New Roman"/>
          <w:sz w:val="24"/>
          <w:szCs w:val="24"/>
        </w:rPr>
        <w:t xml:space="preserve">, and the </w:t>
      </w:r>
      <w:proofErr w:type="spellStart"/>
      <w:r w:rsidR="008E2E7F">
        <w:rPr>
          <w:rFonts w:ascii="Times New Roman" w:hAnsi="Times New Roman" w:cs="Times New Roman"/>
          <w:sz w:val="24"/>
          <w:szCs w:val="24"/>
        </w:rPr>
        <w:t>Logis</w:t>
      </w:r>
      <w:proofErr w:type="spellEnd"/>
      <w:r w:rsidR="008E2E7F">
        <w:rPr>
          <w:rFonts w:ascii="Times New Roman" w:hAnsi="Times New Roman" w:cs="Times New Roman"/>
          <w:sz w:val="24"/>
          <w:szCs w:val="24"/>
        </w:rPr>
        <w:t xml:space="preserve"> Low ‘0’</w:t>
      </w:r>
      <w:r w:rsidR="00056E44">
        <w:rPr>
          <w:rFonts w:ascii="Times New Roman" w:hAnsi="Times New Roman" w:cs="Times New Roman"/>
          <w:sz w:val="24"/>
          <w:szCs w:val="24"/>
        </w:rPr>
        <w:t xml:space="preserve"> (see figure 2)</w:t>
      </w:r>
      <w:r w:rsidR="008E2E7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Opamp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added to the workspace and configured. </w:t>
      </w:r>
      <w:r w:rsidR="00056E44">
        <w:rPr>
          <w:rFonts w:ascii="Times New Roman" w:hAnsi="Times New Roman" w:cs="Times New Roman"/>
          <w:sz w:val="24"/>
          <w:szCs w:val="24"/>
        </w:rPr>
        <w:t xml:space="preserve">The Logic Low ‘0’ component is connected to the reset pin of the </w:t>
      </w:r>
      <w:r w:rsidR="00056E44" w:rsidRPr="008E2E7F">
        <w:rPr>
          <w:rFonts w:ascii="Times New Roman" w:hAnsi="Times New Roman" w:cs="Times New Roman"/>
          <w:sz w:val="24"/>
          <w:szCs w:val="24"/>
        </w:rPr>
        <w:t>SAR ADC</w:t>
      </w:r>
      <w:r w:rsidR="00056E44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2B075F" w:rsidRDefault="002B075F" w:rsidP="00472589">
      <w:pPr>
        <w:jc w:val="center"/>
      </w:pPr>
      <w:r>
        <w:rPr>
          <w:noProof/>
        </w:rPr>
        <w:lastRenderedPageBreak/>
        <w:drawing>
          <wp:inline distT="0" distB="0" distL="0" distR="0" wp14:anchorId="521CD73D" wp14:editId="377A230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F9C" w:rsidRPr="000F7F9C" w:rsidRDefault="000F7F9C" w:rsidP="000F7F9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2</w:t>
      </w:r>
    </w:p>
    <w:p w:rsidR="002B075F" w:rsidRDefault="0074099A" w:rsidP="000F7F9C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 shows a s</w:t>
      </w:r>
      <w:r w:rsidR="000F7F9C">
        <w:rPr>
          <w:rFonts w:ascii="Times New Roman" w:hAnsi="Times New Roman" w:cs="Times New Roman"/>
          <w:sz w:val="24"/>
          <w:szCs w:val="24"/>
        </w:rPr>
        <w:t>uccessful</w:t>
      </w:r>
      <w:r w:rsidR="002B075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build</w:t>
      </w:r>
      <w:r w:rsidR="002B075F">
        <w:rPr>
          <w:rFonts w:ascii="Times New Roman" w:hAnsi="Times New Roman" w:cs="Times New Roman"/>
          <w:sz w:val="24"/>
          <w:szCs w:val="24"/>
        </w:rPr>
        <w:t xml:space="preserve"> of the </w:t>
      </w:r>
      <w:r w:rsidR="000F7F9C">
        <w:rPr>
          <w:rFonts w:ascii="Times New Roman" w:hAnsi="Times New Roman" w:cs="Times New Roman"/>
          <w:sz w:val="24"/>
          <w:szCs w:val="24"/>
        </w:rPr>
        <w:t>project</w:t>
      </w:r>
      <w:r w:rsidR="002B075F">
        <w:rPr>
          <w:rFonts w:ascii="Times New Roman" w:hAnsi="Times New Roman" w:cs="Times New Roman"/>
          <w:sz w:val="24"/>
          <w:szCs w:val="24"/>
        </w:rPr>
        <w:t xml:space="preserve"> and programing of the</w:t>
      </w:r>
      <w:r w:rsidR="002A4BF6">
        <w:rPr>
          <w:rFonts w:ascii="Times New Roman" w:hAnsi="Times New Roman" w:cs="Times New Roman"/>
          <w:sz w:val="24"/>
          <w:szCs w:val="24"/>
        </w:rPr>
        <w:t xml:space="preserve"> custom</w:t>
      </w:r>
      <w:r w:rsidR="002B075F">
        <w:rPr>
          <w:rFonts w:ascii="Times New Roman" w:hAnsi="Times New Roman" w:cs="Times New Roman"/>
          <w:sz w:val="24"/>
          <w:szCs w:val="24"/>
        </w:rPr>
        <w:t xml:space="preserve"> firmware to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2B075F">
        <w:rPr>
          <w:rFonts w:ascii="Times New Roman" w:hAnsi="Times New Roman" w:cs="Times New Roman"/>
          <w:sz w:val="24"/>
          <w:szCs w:val="24"/>
        </w:rPr>
        <w:t>Pioneer Kit.</w:t>
      </w:r>
      <w:r w:rsidR="00790B58">
        <w:rPr>
          <w:rFonts w:ascii="Times New Roman" w:hAnsi="Times New Roman" w:cs="Times New Roman"/>
          <w:sz w:val="24"/>
          <w:szCs w:val="24"/>
        </w:rPr>
        <w:t xml:space="preserve"> Using the </w:t>
      </w:r>
      <w:proofErr w:type="gramStart"/>
      <w:r w:rsidR="00790B58">
        <w:rPr>
          <w:rFonts w:ascii="Times New Roman" w:hAnsi="Times New Roman" w:cs="Times New Roman"/>
          <w:sz w:val="24"/>
          <w:szCs w:val="24"/>
        </w:rPr>
        <w:t>bootloader</w:t>
      </w:r>
      <w:proofErr w:type="gramEnd"/>
      <w:r w:rsidR="00790B58">
        <w:rPr>
          <w:rFonts w:ascii="Times New Roman" w:hAnsi="Times New Roman" w:cs="Times New Roman"/>
          <w:sz w:val="24"/>
          <w:szCs w:val="24"/>
        </w:rPr>
        <w:t xml:space="preserve"> we programed custom firmware to </w:t>
      </w:r>
      <w:r w:rsidR="00017BF1">
        <w:rPr>
          <w:rFonts w:ascii="Times New Roman" w:hAnsi="Times New Roman" w:cs="Times New Roman"/>
          <w:sz w:val="24"/>
          <w:szCs w:val="24"/>
        </w:rPr>
        <w:t>use the</w:t>
      </w:r>
      <w:r w:rsidR="00790B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0B58">
        <w:rPr>
          <w:rFonts w:ascii="Times New Roman" w:hAnsi="Times New Roman" w:cs="Times New Roman"/>
          <w:sz w:val="24"/>
          <w:szCs w:val="24"/>
        </w:rPr>
        <w:t>PSoC</w:t>
      </w:r>
      <w:proofErr w:type="spellEnd"/>
      <w:r w:rsidR="00790B58">
        <w:rPr>
          <w:rFonts w:ascii="Times New Roman" w:hAnsi="Times New Roman" w:cs="Times New Roman"/>
          <w:sz w:val="24"/>
          <w:szCs w:val="24"/>
        </w:rPr>
        <w:t xml:space="preserve"> 5 </w:t>
      </w:r>
      <w:r w:rsidR="00017BF1">
        <w:rPr>
          <w:rFonts w:ascii="Times New Roman" w:hAnsi="Times New Roman" w:cs="Times New Roman"/>
          <w:sz w:val="24"/>
          <w:szCs w:val="24"/>
        </w:rPr>
        <w:t>as</w:t>
      </w:r>
      <w:r w:rsidR="00790B58">
        <w:rPr>
          <w:rFonts w:ascii="Times New Roman" w:hAnsi="Times New Roman" w:cs="Times New Roman"/>
          <w:sz w:val="24"/>
          <w:szCs w:val="24"/>
        </w:rPr>
        <w:t xml:space="preserve"> </w:t>
      </w:r>
      <w:r w:rsidR="00017BF1">
        <w:rPr>
          <w:rFonts w:ascii="Times New Roman" w:hAnsi="Times New Roman" w:cs="Times New Roman"/>
          <w:sz w:val="24"/>
          <w:szCs w:val="24"/>
        </w:rPr>
        <w:t>a simulation of heart</w:t>
      </w:r>
      <w:r w:rsidR="00B00BCA">
        <w:rPr>
          <w:rFonts w:ascii="Times New Roman" w:hAnsi="Times New Roman" w:cs="Times New Roman"/>
          <w:sz w:val="24"/>
          <w:szCs w:val="24"/>
        </w:rPr>
        <w:t xml:space="preserve"> rate. Holding down SW2 on the Pioneer kit puts it in bootloader mode. </w:t>
      </w:r>
    </w:p>
    <w:p w:rsidR="002B075F" w:rsidRDefault="002B075F" w:rsidP="0047258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09B3C6" wp14:editId="2342732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389" w:rsidRDefault="00883389" w:rsidP="0088338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</w:t>
      </w:r>
    </w:p>
    <w:p w:rsidR="00F819C6" w:rsidRDefault="00056B65" w:rsidP="002B07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 xml:space="preserve">Next, we tested the Pioneer Kit as a hear rate monitor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CySmart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the BLE-USB Bridge. </w:t>
      </w:r>
      <w:r w:rsidR="00F847A5">
        <w:rPr>
          <w:rFonts w:ascii="Times New Roman" w:hAnsi="Times New Roman" w:cs="Times New Roman"/>
          <w:sz w:val="24"/>
          <w:szCs w:val="24"/>
        </w:rPr>
        <w:t xml:space="preserve">After connecting to the kit through </w:t>
      </w:r>
      <w:proofErr w:type="spellStart"/>
      <w:r w:rsidR="00F847A5">
        <w:rPr>
          <w:rFonts w:ascii="Times New Roman" w:hAnsi="Times New Roman" w:cs="Times New Roman"/>
          <w:sz w:val="24"/>
          <w:szCs w:val="24"/>
        </w:rPr>
        <w:t>Cy</w:t>
      </w:r>
      <w:r w:rsidR="002A4BF6">
        <w:rPr>
          <w:rFonts w:ascii="Times New Roman" w:hAnsi="Times New Roman" w:cs="Times New Roman"/>
          <w:sz w:val="24"/>
          <w:szCs w:val="24"/>
        </w:rPr>
        <w:t>S</w:t>
      </w:r>
      <w:r w:rsidR="00F847A5">
        <w:rPr>
          <w:rFonts w:ascii="Times New Roman" w:hAnsi="Times New Roman" w:cs="Times New Roman"/>
          <w:sz w:val="24"/>
          <w:szCs w:val="24"/>
        </w:rPr>
        <w:t>mart</w:t>
      </w:r>
      <w:proofErr w:type="spellEnd"/>
      <w:r w:rsidR="00F847A5">
        <w:rPr>
          <w:rFonts w:ascii="Times New Roman" w:hAnsi="Times New Roman" w:cs="Times New Roman"/>
          <w:sz w:val="24"/>
          <w:szCs w:val="24"/>
        </w:rPr>
        <w:t xml:space="preserve"> we were able to see the value of the hear</w:t>
      </w:r>
      <w:r w:rsidR="00C86574">
        <w:rPr>
          <w:rFonts w:ascii="Times New Roman" w:hAnsi="Times New Roman" w:cs="Times New Roman"/>
          <w:sz w:val="24"/>
          <w:szCs w:val="24"/>
        </w:rPr>
        <w:t>t</w:t>
      </w:r>
      <w:r w:rsidR="00F847A5">
        <w:rPr>
          <w:rFonts w:ascii="Times New Roman" w:hAnsi="Times New Roman" w:cs="Times New Roman"/>
          <w:sz w:val="24"/>
          <w:szCs w:val="24"/>
        </w:rPr>
        <w:t xml:space="preserve"> rate monitor change by pressing the SW2 button.</w:t>
      </w:r>
      <w:r w:rsidR="001B0CD9">
        <w:rPr>
          <w:rFonts w:ascii="Times New Roman" w:hAnsi="Times New Roman" w:cs="Times New Roman"/>
          <w:sz w:val="24"/>
          <w:szCs w:val="24"/>
        </w:rPr>
        <w:t xml:space="preserve"> The hex values in the </w:t>
      </w:r>
      <w:r w:rsidR="009A14F9">
        <w:rPr>
          <w:rFonts w:ascii="Times New Roman" w:hAnsi="Times New Roman" w:cs="Times New Roman"/>
          <w:sz w:val="24"/>
          <w:szCs w:val="24"/>
        </w:rPr>
        <w:t>Heart Rate attribute were observed changing upon pressing the SW2 button.</w:t>
      </w:r>
      <w:r w:rsidR="003B2E87">
        <w:rPr>
          <w:rFonts w:ascii="Times New Roman" w:hAnsi="Times New Roman" w:cs="Times New Roman"/>
          <w:sz w:val="24"/>
          <w:szCs w:val="24"/>
        </w:rPr>
        <w:t xml:space="preserve"> Pressing the SW2 button was a way to simulate a pulse in a human heart rate and send that </w:t>
      </w:r>
      <w:r w:rsidR="001B0CD9">
        <w:rPr>
          <w:rFonts w:ascii="Times New Roman" w:hAnsi="Times New Roman" w:cs="Times New Roman"/>
          <w:sz w:val="24"/>
          <w:szCs w:val="24"/>
        </w:rPr>
        <w:t>data</w:t>
      </w:r>
      <w:r w:rsidR="003B2E87">
        <w:rPr>
          <w:rFonts w:ascii="Times New Roman" w:hAnsi="Times New Roman" w:cs="Times New Roman"/>
          <w:sz w:val="24"/>
          <w:szCs w:val="24"/>
        </w:rPr>
        <w:t xml:space="preserve"> to the kit. </w:t>
      </w:r>
      <w:r w:rsidR="001213BD">
        <w:rPr>
          <w:rFonts w:ascii="Times New Roman" w:hAnsi="Times New Roman" w:cs="Times New Roman"/>
          <w:sz w:val="24"/>
          <w:szCs w:val="24"/>
        </w:rPr>
        <w:t>Then</w:t>
      </w:r>
      <w:r w:rsidR="00556169">
        <w:rPr>
          <w:rFonts w:ascii="Times New Roman" w:hAnsi="Times New Roman" w:cs="Times New Roman"/>
          <w:sz w:val="24"/>
          <w:szCs w:val="24"/>
        </w:rPr>
        <w:t xml:space="preserve"> we disconnected the USB dongle to use a more practical display.</w:t>
      </w:r>
    </w:p>
    <w:p w:rsidR="0074099A" w:rsidRDefault="00F819C6" w:rsidP="007409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CySmart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</w:t>
      </w:r>
      <w:r w:rsidR="00C86574">
        <w:rPr>
          <w:rFonts w:ascii="Times New Roman" w:hAnsi="Times New Roman" w:cs="Times New Roman"/>
          <w:sz w:val="24"/>
          <w:szCs w:val="24"/>
        </w:rPr>
        <w:t xml:space="preserve"> </w:t>
      </w:r>
      <w:r w:rsidR="003F1410">
        <w:rPr>
          <w:rFonts w:ascii="Times New Roman" w:hAnsi="Times New Roman" w:cs="Times New Roman"/>
          <w:sz w:val="24"/>
          <w:szCs w:val="24"/>
        </w:rPr>
        <w:t>already developed a</w:t>
      </w:r>
      <w:r w:rsidR="001B0CD9">
        <w:rPr>
          <w:rFonts w:ascii="Times New Roman" w:hAnsi="Times New Roman" w:cs="Times New Roman"/>
          <w:sz w:val="24"/>
          <w:szCs w:val="24"/>
        </w:rPr>
        <w:t>n</w:t>
      </w:r>
      <w:r w:rsidR="003F1410">
        <w:rPr>
          <w:rFonts w:ascii="Times New Roman" w:hAnsi="Times New Roman" w:cs="Times New Roman"/>
          <w:sz w:val="24"/>
          <w:szCs w:val="24"/>
        </w:rPr>
        <w:t xml:space="preserve"> iOS and Android application for the use with a heart rate sensor. We used the </w:t>
      </w:r>
      <w:r w:rsidR="001B0CD9">
        <w:rPr>
          <w:rFonts w:ascii="Times New Roman" w:hAnsi="Times New Roman" w:cs="Times New Roman"/>
          <w:sz w:val="24"/>
          <w:szCs w:val="24"/>
        </w:rPr>
        <w:t>Android</w:t>
      </w:r>
      <w:r w:rsidR="003F1410">
        <w:rPr>
          <w:rFonts w:ascii="Times New Roman" w:hAnsi="Times New Roman" w:cs="Times New Roman"/>
          <w:sz w:val="24"/>
          <w:szCs w:val="24"/>
        </w:rPr>
        <w:t xml:space="preserve"> application to connect our kit to and view the simulated heart rate. Using the </w:t>
      </w:r>
      <w:proofErr w:type="spellStart"/>
      <w:r w:rsidR="003F1410">
        <w:rPr>
          <w:rFonts w:ascii="Times New Roman" w:hAnsi="Times New Roman" w:cs="Times New Roman"/>
          <w:sz w:val="24"/>
          <w:szCs w:val="24"/>
        </w:rPr>
        <w:t>CySmart</w:t>
      </w:r>
      <w:proofErr w:type="spellEnd"/>
      <w:r w:rsidR="003F1410">
        <w:rPr>
          <w:rFonts w:ascii="Times New Roman" w:hAnsi="Times New Roman" w:cs="Times New Roman"/>
          <w:sz w:val="24"/>
          <w:szCs w:val="24"/>
        </w:rPr>
        <w:t xml:space="preserve"> heart rate application we were able to connect to our kit. By pressing the SW2 button on the kit we were able to successfully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F1410">
        <w:rPr>
          <w:rFonts w:ascii="Times New Roman" w:hAnsi="Times New Roman" w:cs="Times New Roman"/>
          <w:sz w:val="24"/>
          <w:szCs w:val="24"/>
        </w:rPr>
        <w:t xml:space="preserve">see the changes in hear rate measured on the </w:t>
      </w:r>
      <w:r w:rsidR="00556169">
        <w:rPr>
          <w:rFonts w:ascii="Times New Roman" w:hAnsi="Times New Roman" w:cs="Times New Roman"/>
          <w:sz w:val="24"/>
          <w:szCs w:val="24"/>
        </w:rPr>
        <w:t xml:space="preserve">cell phone </w:t>
      </w:r>
      <w:r w:rsidR="003F1410">
        <w:rPr>
          <w:rFonts w:ascii="Times New Roman" w:hAnsi="Times New Roman" w:cs="Times New Roman"/>
          <w:sz w:val="24"/>
          <w:szCs w:val="24"/>
        </w:rPr>
        <w:t>screen</w:t>
      </w:r>
      <w:r w:rsidR="00883389">
        <w:rPr>
          <w:rFonts w:ascii="Times New Roman" w:hAnsi="Times New Roman" w:cs="Times New Roman"/>
          <w:sz w:val="24"/>
          <w:szCs w:val="24"/>
        </w:rPr>
        <w:t xml:space="preserve"> (figure 4)</w:t>
      </w:r>
      <w:r w:rsidR="003F1410">
        <w:rPr>
          <w:rFonts w:ascii="Times New Roman" w:hAnsi="Times New Roman" w:cs="Times New Roman"/>
          <w:sz w:val="24"/>
          <w:szCs w:val="24"/>
        </w:rPr>
        <w:t xml:space="preserve">. </w:t>
      </w:r>
      <w:r w:rsidR="003B2E8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B075F" w:rsidRDefault="002B075F" w:rsidP="00472589">
      <w:pPr>
        <w:jc w:val="center"/>
        <w:rPr>
          <w:rFonts w:ascii="Times New Roman" w:hAnsi="Times New Roman" w:cs="Times New Roman"/>
          <w:sz w:val="24"/>
          <w:szCs w:val="24"/>
        </w:rPr>
      </w:pPr>
      <w:r w:rsidRPr="00C608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481F78" wp14:editId="34EC0DF2">
            <wp:extent cx="4252583" cy="2391234"/>
            <wp:effectExtent l="0" t="2858" r="0" b="0"/>
            <wp:docPr id="4" name="Picture 4" descr="C:\Users\Ecapable\Downloads\20161007_120422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capable\Downloads\20161007_120422 (1)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264638" cy="239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DFBE1A" wp14:editId="488CC655">
            <wp:extent cx="2384321" cy="4237630"/>
            <wp:effectExtent l="0" t="0" r="0" b="0"/>
            <wp:docPr id="5" name="Picture 5" descr="C:\Users\Ecapable\Downloads\Screenshot_2016-10-07-12-03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capable\Downloads\Screenshot_2016-10-07-12-03-1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268" cy="428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75F" w:rsidRDefault="00883389" w:rsidP="0088338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4</w:t>
      </w:r>
    </w:p>
    <w:p w:rsidR="002B075F" w:rsidRDefault="002B075F" w:rsidP="002B07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Additional Exercises </w:t>
      </w:r>
    </w:p>
    <w:p w:rsidR="002B075F" w:rsidRDefault="00CB58B5" w:rsidP="00D6120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configured the</w:t>
      </w:r>
      <w:r w:rsidR="002B07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075F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>pamp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function as a follower by </w:t>
      </w:r>
      <w:r w:rsidR="002B075F">
        <w:rPr>
          <w:rFonts w:ascii="Times New Roman" w:hAnsi="Times New Roman" w:cs="Times New Roman"/>
          <w:sz w:val="24"/>
          <w:szCs w:val="24"/>
        </w:rPr>
        <w:t>double click</w:t>
      </w:r>
      <w:r>
        <w:rPr>
          <w:rFonts w:ascii="Times New Roman" w:hAnsi="Times New Roman" w:cs="Times New Roman"/>
          <w:sz w:val="24"/>
          <w:szCs w:val="24"/>
        </w:rPr>
        <w:t>ing</w:t>
      </w:r>
      <w:r w:rsidR="002B075F"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 w:rsidR="002B075F">
        <w:rPr>
          <w:rFonts w:ascii="Times New Roman" w:hAnsi="Times New Roman" w:cs="Times New Roman"/>
          <w:sz w:val="24"/>
          <w:szCs w:val="24"/>
        </w:rPr>
        <w:t>Opamp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 the W</w:t>
      </w:r>
      <w:r w:rsidR="002B075F">
        <w:rPr>
          <w:rFonts w:ascii="Times New Roman" w:hAnsi="Times New Roman" w:cs="Times New Roman"/>
          <w:sz w:val="24"/>
          <w:szCs w:val="24"/>
        </w:rPr>
        <w:t>orkspace</w:t>
      </w:r>
      <w:r w:rsidR="007A0DCC">
        <w:rPr>
          <w:rFonts w:ascii="Times New Roman" w:hAnsi="Times New Roman" w:cs="Times New Roman"/>
          <w:sz w:val="24"/>
          <w:szCs w:val="24"/>
        </w:rPr>
        <w:t xml:space="preserve"> (figure 5)</w:t>
      </w:r>
      <w:r w:rsidR="002B075F">
        <w:rPr>
          <w:rFonts w:ascii="Times New Roman" w:hAnsi="Times New Roman" w:cs="Times New Roman"/>
          <w:sz w:val="24"/>
          <w:szCs w:val="24"/>
        </w:rPr>
        <w:t>. Then, in the General tab under the Deep Sleep Option select enable to use a</w:t>
      </w:r>
      <w:r w:rsidR="00DF504C">
        <w:rPr>
          <w:rFonts w:ascii="Times New Roman" w:hAnsi="Times New Roman" w:cs="Times New Roman"/>
          <w:sz w:val="24"/>
          <w:szCs w:val="24"/>
        </w:rPr>
        <w:t>t</w:t>
      </w:r>
      <w:r w:rsidR="002B075F">
        <w:rPr>
          <w:rFonts w:ascii="Times New Roman" w:hAnsi="Times New Roman" w:cs="Times New Roman"/>
          <w:sz w:val="24"/>
          <w:szCs w:val="24"/>
        </w:rPr>
        <w:t xml:space="preserve"> Reduced Power and Performance.</w:t>
      </w:r>
      <w:r w:rsidR="007A0DCC">
        <w:rPr>
          <w:rFonts w:ascii="Times New Roman" w:hAnsi="Times New Roman" w:cs="Times New Roman"/>
          <w:sz w:val="24"/>
          <w:szCs w:val="24"/>
        </w:rPr>
        <w:t xml:space="preserve"> Also, t</w:t>
      </w:r>
      <w:r w:rsidR="007A0DCC" w:rsidRPr="007A0DCC">
        <w:rPr>
          <w:rFonts w:ascii="Times New Roman" w:hAnsi="Times New Roman" w:cs="Times New Roman"/>
          <w:sz w:val="24"/>
          <w:szCs w:val="24"/>
        </w:rPr>
        <w:t xml:space="preserve">he mode of the </w:t>
      </w:r>
      <w:proofErr w:type="spellStart"/>
      <w:r w:rsidR="007A0DCC" w:rsidRPr="007A0DCC">
        <w:rPr>
          <w:rFonts w:ascii="Times New Roman" w:hAnsi="Times New Roman" w:cs="Times New Roman"/>
          <w:sz w:val="24"/>
          <w:szCs w:val="24"/>
        </w:rPr>
        <w:t>Opamp</w:t>
      </w:r>
      <w:proofErr w:type="spellEnd"/>
      <w:r w:rsidR="007A0DCC" w:rsidRPr="007A0DCC">
        <w:rPr>
          <w:rFonts w:ascii="Times New Roman" w:hAnsi="Times New Roman" w:cs="Times New Roman"/>
          <w:sz w:val="24"/>
          <w:szCs w:val="24"/>
        </w:rPr>
        <w:t xml:space="preserve"> is set </w:t>
      </w:r>
      <w:r w:rsidR="007A0DCC">
        <w:rPr>
          <w:rFonts w:ascii="Times New Roman" w:hAnsi="Times New Roman" w:cs="Times New Roman"/>
          <w:sz w:val="24"/>
          <w:szCs w:val="24"/>
        </w:rPr>
        <w:t>as a</w:t>
      </w:r>
      <w:r w:rsidR="007A0DCC" w:rsidRPr="007A0DCC">
        <w:rPr>
          <w:rFonts w:ascii="Times New Roman" w:hAnsi="Times New Roman" w:cs="Times New Roman"/>
          <w:sz w:val="24"/>
          <w:szCs w:val="24"/>
        </w:rPr>
        <w:t xml:space="preserve"> follower </w:t>
      </w:r>
      <w:r w:rsidR="007A0DCC">
        <w:rPr>
          <w:rFonts w:ascii="Times New Roman" w:hAnsi="Times New Roman" w:cs="Times New Roman"/>
          <w:sz w:val="24"/>
          <w:szCs w:val="24"/>
        </w:rPr>
        <w:t>as to</w:t>
      </w:r>
      <w:r w:rsidR="007A0DCC" w:rsidRPr="007A0DCC">
        <w:rPr>
          <w:rFonts w:ascii="Times New Roman" w:hAnsi="Times New Roman" w:cs="Times New Roman"/>
          <w:sz w:val="24"/>
          <w:szCs w:val="24"/>
        </w:rPr>
        <w:t xml:space="preserve"> provide negative feedback</w:t>
      </w:r>
      <w:r w:rsidR="00D61202">
        <w:rPr>
          <w:rFonts w:ascii="Times New Roman" w:hAnsi="Times New Roman" w:cs="Times New Roman"/>
          <w:sz w:val="24"/>
          <w:szCs w:val="24"/>
        </w:rPr>
        <w:t xml:space="preserve"> and </w:t>
      </w:r>
      <w:r w:rsidR="00D61202" w:rsidRPr="00D61202">
        <w:rPr>
          <w:rFonts w:ascii="Times New Roman" w:hAnsi="Times New Roman" w:cs="Times New Roman"/>
          <w:sz w:val="24"/>
          <w:szCs w:val="24"/>
        </w:rPr>
        <w:t>to work in Deep-Sleep mode with lower power settings</w:t>
      </w:r>
      <w:r w:rsidR="007A0DCC" w:rsidRPr="007A0DCC">
        <w:rPr>
          <w:rFonts w:ascii="Times New Roman" w:hAnsi="Times New Roman" w:cs="Times New Roman"/>
          <w:sz w:val="24"/>
          <w:szCs w:val="24"/>
        </w:rPr>
        <w:t>.</w:t>
      </w:r>
    </w:p>
    <w:p w:rsidR="002B075F" w:rsidRDefault="002B075F" w:rsidP="00472589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A19161" wp14:editId="605322A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DCC" w:rsidRDefault="007A0DCC" w:rsidP="007A0DC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5</w:t>
      </w:r>
    </w:p>
    <w:p w:rsidR="002B075F" w:rsidRDefault="002B075F" w:rsidP="00EB056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order to change the connection interval</w:t>
      </w:r>
      <w:r w:rsidR="00D61202">
        <w:rPr>
          <w:rFonts w:ascii="Times New Roman" w:hAnsi="Times New Roman" w:cs="Times New Roman"/>
          <w:sz w:val="24"/>
          <w:szCs w:val="24"/>
        </w:rPr>
        <w:t xml:space="preserve"> to 1 second</w:t>
      </w:r>
      <w:r>
        <w:rPr>
          <w:rFonts w:ascii="Times New Roman" w:hAnsi="Times New Roman" w:cs="Times New Roman"/>
          <w:sz w:val="24"/>
          <w:szCs w:val="24"/>
        </w:rPr>
        <w:t xml:space="preserve"> for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PSoC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BLE device we needed to change some code in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main.c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which is where the firmware is located. </w:t>
      </w:r>
      <w:r w:rsidR="00813D20">
        <w:rPr>
          <w:rFonts w:ascii="Times New Roman" w:hAnsi="Times New Roman" w:cs="Times New Roman"/>
          <w:sz w:val="24"/>
          <w:szCs w:val="24"/>
        </w:rPr>
        <w:t>T</w:t>
      </w:r>
      <w:r w:rsidR="00EB056D" w:rsidRPr="00EB056D">
        <w:rPr>
          <w:rFonts w:ascii="Times New Roman" w:hAnsi="Times New Roman" w:cs="Times New Roman"/>
          <w:sz w:val="24"/>
          <w:szCs w:val="24"/>
        </w:rPr>
        <w:t xml:space="preserve">he API function </w:t>
      </w:r>
      <w:r w:rsidR="00EB056D" w:rsidRPr="00813D20">
        <w:rPr>
          <w:rFonts w:ascii="Courier New" w:hAnsi="Courier New" w:cs="Courier New"/>
          <w:sz w:val="20"/>
          <w:szCs w:val="20"/>
        </w:rPr>
        <w:t>CyBle_L2</w:t>
      </w:r>
      <w:proofErr w:type="gramStart"/>
      <w:r w:rsidR="00EB056D" w:rsidRPr="00813D20">
        <w:rPr>
          <w:rFonts w:ascii="Courier New" w:hAnsi="Courier New" w:cs="Courier New"/>
          <w:sz w:val="20"/>
          <w:szCs w:val="20"/>
        </w:rPr>
        <w:t>capLeConnectionParamUpdateRequest(</w:t>
      </w:r>
      <w:proofErr w:type="gramEnd"/>
      <w:r w:rsidR="00EB056D" w:rsidRPr="00813D20">
        <w:rPr>
          <w:rFonts w:ascii="Courier New" w:hAnsi="Courier New" w:cs="Courier New"/>
          <w:sz w:val="20"/>
          <w:szCs w:val="20"/>
        </w:rPr>
        <w:t>)</w:t>
      </w:r>
      <w:r w:rsidR="00813D20">
        <w:rPr>
          <w:rFonts w:ascii="Times New Roman" w:hAnsi="Times New Roman" w:cs="Times New Roman"/>
          <w:sz w:val="24"/>
          <w:szCs w:val="24"/>
        </w:rPr>
        <w:t xml:space="preserve"> depends on the variable </w:t>
      </w:r>
      <w:r w:rsidR="00813D20">
        <w:rPr>
          <w:rFonts w:ascii="Courier New" w:hAnsi="Courier New" w:cs="Courier New"/>
          <w:color w:val="000000"/>
          <w:sz w:val="20"/>
          <w:szCs w:val="20"/>
        </w:rPr>
        <w:t>TIME_SINCE_CONNECTED_MS</w:t>
      </w:r>
      <w:r w:rsidR="00813D20">
        <w:rPr>
          <w:rFonts w:ascii="Times New Roman" w:hAnsi="Times New Roman" w:cs="Times New Roman"/>
          <w:sz w:val="24"/>
          <w:szCs w:val="24"/>
        </w:rPr>
        <w:t xml:space="preserve">. </w:t>
      </w:r>
      <w:r w:rsidR="00EB056D">
        <w:rPr>
          <w:rFonts w:ascii="Times New Roman" w:hAnsi="Times New Roman" w:cs="Times New Roman"/>
          <w:sz w:val="24"/>
          <w:szCs w:val="24"/>
        </w:rPr>
        <w:t>Changing</w:t>
      </w:r>
      <w:r>
        <w:rPr>
          <w:rFonts w:ascii="Times New Roman" w:hAnsi="Times New Roman" w:cs="Times New Roman"/>
          <w:sz w:val="24"/>
          <w:szCs w:val="24"/>
        </w:rPr>
        <w:t xml:space="preserve"> the constant variable:</w:t>
      </w:r>
    </w:p>
    <w:p w:rsidR="002B075F" w:rsidRDefault="002B075F" w:rsidP="002B075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B075F" w:rsidRDefault="002B075F" w:rsidP="002B075F">
      <w:pPr>
        <w:pStyle w:val="ListParagrap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TIME_SINCE_CONNECTED_MS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 xml:space="preserve">   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5000), </w:t>
      </w:r>
      <w:r w:rsidRPr="00EB056D">
        <w:rPr>
          <w:rFonts w:ascii="Times New Roman" w:hAnsi="Times New Roman" w:cs="Times New Roman"/>
          <w:color w:val="000000"/>
          <w:sz w:val="24"/>
          <w:szCs w:val="24"/>
        </w:rPr>
        <w:t>an interval of 5 milliseconds to</w:t>
      </w:r>
    </w:p>
    <w:p w:rsidR="002B075F" w:rsidRDefault="002B075F" w:rsidP="002B075F">
      <w:pPr>
        <w:pStyle w:val="ListParagraph"/>
        <w:rPr>
          <w:rFonts w:ascii="Courier New" w:hAnsi="Courier New" w:cs="Courier New"/>
          <w:color w:val="000000"/>
          <w:sz w:val="20"/>
          <w:szCs w:val="20"/>
        </w:rPr>
      </w:pPr>
    </w:p>
    <w:p w:rsidR="002B075F" w:rsidRPr="00EB056D" w:rsidRDefault="002B075F" w:rsidP="002B075F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TIME_SINCE_CONNECTED_MS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 xml:space="preserve">   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1000000), </w:t>
      </w:r>
      <w:r w:rsidRPr="00EB056D">
        <w:rPr>
          <w:rFonts w:ascii="Times New Roman" w:hAnsi="Times New Roman" w:cs="Times New Roman"/>
          <w:color w:val="000000"/>
          <w:sz w:val="24"/>
          <w:szCs w:val="24"/>
        </w:rPr>
        <w:t>to an interval of 1 second</w:t>
      </w:r>
      <w:r w:rsidR="00B22DCE">
        <w:rPr>
          <w:rFonts w:ascii="Times New Roman" w:hAnsi="Times New Roman" w:cs="Times New Roman"/>
          <w:color w:val="000000"/>
          <w:sz w:val="24"/>
          <w:szCs w:val="24"/>
        </w:rPr>
        <w:t xml:space="preserve"> allowed us to change the connection time to the </w:t>
      </w:r>
      <w:proofErr w:type="spellStart"/>
      <w:r w:rsidR="00B22DCE">
        <w:rPr>
          <w:rFonts w:ascii="Times New Roman" w:hAnsi="Times New Roman" w:cs="Times New Roman"/>
          <w:color w:val="000000"/>
          <w:sz w:val="24"/>
          <w:szCs w:val="24"/>
        </w:rPr>
        <w:t>PSoC</w:t>
      </w:r>
      <w:proofErr w:type="spellEnd"/>
      <w:r w:rsidR="00B22DCE">
        <w:rPr>
          <w:rFonts w:ascii="Times New Roman" w:hAnsi="Times New Roman" w:cs="Times New Roman"/>
          <w:color w:val="000000"/>
          <w:sz w:val="24"/>
          <w:szCs w:val="24"/>
        </w:rPr>
        <w:t xml:space="preserve"> 4 BLE device</w:t>
      </w:r>
      <w:r w:rsidR="005B1F9D">
        <w:rPr>
          <w:rFonts w:ascii="Times New Roman" w:hAnsi="Times New Roman" w:cs="Times New Roman"/>
          <w:color w:val="000000"/>
          <w:sz w:val="24"/>
          <w:szCs w:val="24"/>
        </w:rPr>
        <w:t xml:space="preserve"> (figure 6)</w:t>
      </w:r>
      <w:r w:rsidR="00B22DCE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:rsidR="002B075F" w:rsidRDefault="002B075F" w:rsidP="00472589">
      <w:pPr>
        <w:jc w:val="center"/>
        <w:rPr>
          <w:rFonts w:ascii="Courier New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06580DD" wp14:editId="010D857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5F" w:rsidRDefault="005B1F9D" w:rsidP="005B1F9D">
      <w:pPr>
        <w:jc w:val="center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Times New Roman" w:hAnsi="Times New Roman" w:cs="Times New Roman"/>
          <w:sz w:val="24"/>
          <w:szCs w:val="24"/>
        </w:rPr>
        <w:t>Figure 6</w:t>
      </w:r>
    </w:p>
    <w:p w:rsidR="002B075F" w:rsidRDefault="002B075F" w:rsidP="002B075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In order to drive the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PSoC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kit with a PWM we needed to add</w:t>
      </w:r>
      <w:r w:rsidR="008363E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A41C53">
        <w:rPr>
          <w:rFonts w:ascii="Times New Roman" w:hAnsi="Times New Roman" w:cs="Times New Roman"/>
          <w:color w:val="000000"/>
          <w:sz w:val="24"/>
          <w:szCs w:val="24"/>
        </w:rPr>
        <w:t>the component</w:t>
      </w:r>
      <w:r w:rsidR="008363E3">
        <w:rPr>
          <w:rFonts w:ascii="Times New Roman" w:hAnsi="Times New Roman" w:cs="Times New Roman"/>
          <w:color w:val="000000"/>
          <w:sz w:val="24"/>
          <w:szCs w:val="24"/>
        </w:rPr>
        <w:t xml:space="preserve"> along with a clock to the W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orkspace. </w:t>
      </w:r>
      <w:r w:rsidR="008363E3">
        <w:rPr>
          <w:rFonts w:ascii="Times New Roman" w:hAnsi="Times New Roman" w:cs="Times New Roman"/>
          <w:color w:val="000000"/>
          <w:sz w:val="24"/>
          <w:szCs w:val="24"/>
        </w:rPr>
        <w:t>The purpose of using a PWM is to simulate a hea</w:t>
      </w:r>
      <w:r w:rsidR="00A01D98">
        <w:rPr>
          <w:rFonts w:ascii="Times New Roman" w:hAnsi="Times New Roman" w:cs="Times New Roman"/>
          <w:color w:val="000000"/>
          <w:sz w:val="24"/>
          <w:szCs w:val="24"/>
        </w:rPr>
        <w:t xml:space="preserve">rt </w:t>
      </w:r>
      <w:r w:rsidR="008363E3">
        <w:rPr>
          <w:rFonts w:ascii="Times New Roman" w:hAnsi="Times New Roman" w:cs="Times New Roman"/>
          <w:color w:val="000000"/>
          <w:sz w:val="24"/>
          <w:szCs w:val="24"/>
        </w:rPr>
        <w:t>rate based on a clock frequency as input instead of physically pressing the SW2 switch on the kit</w:t>
      </w:r>
      <w:r w:rsidR="00A41C53">
        <w:rPr>
          <w:rFonts w:ascii="Times New Roman" w:hAnsi="Times New Roman" w:cs="Times New Roman"/>
          <w:color w:val="000000"/>
          <w:sz w:val="24"/>
          <w:szCs w:val="24"/>
        </w:rPr>
        <w:t xml:space="preserve"> at an interval</w:t>
      </w:r>
      <w:r w:rsidR="008363E3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See </w:t>
      </w:r>
      <w:r w:rsidR="00A01D98">
        <w:rPr>
          <w:rFonts w:ascii="Times New Roman" w:hAnsi="Times New Roman" w:cs="Times New Roman"/>
          <w:color w:val="000000"/>
          <w:sz w:val="24"/>
          <w:szCs w:val="24"/>
        </w:rPr>
        <w:t>figure 7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below</w:t>
      </w:r>
      <w:r w:rsidR="00806D57">
        <w:rPr>
          <w:rFonts w:ascii="Times New Roman" w:hAnsi="Times New Roman" w:cs="Times New Roman"/>
          <w:color w:val="000000"/>
          <w:sz w:val="24"/>
          <w:szCs w:val="24"/>
        </w:rPr>
        <w:t xml:space="preserve"> for the addition of these components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:rsidR="00100172" w:rsidRDefault="00100172" w:rsidP="00100172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</w:p>
    <w:p w:rsidR="00100172" w:rsidRDefault="00100172" w:rsidP="00100172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</w:p>
    <w:p w:rsidR="002B075F" w:rsidRDefault="002B075F" w:rsidP="00472589">
      <w:pPr>
        <w:ind w:left="360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C5DE59" wp14:editId="07EFFE6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D57" w:rsidRDefault="00806D57" w:rsidP="00806D57">
      <w:pPr>
        <w:jc w:val="center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Times New Roman" w:hAnsi="Times New Roman" w:cs="Times New Roman"/>
          <w:sz w:val="24"/>
          <w:szCs w:val="24"/>
        </w:rPr>
        <w:t>Figure 7</w:t>
      </w:r>
    </w:p>
    <w:p w:rsidR="002B075F" w:rsidRPr="00241AD1" w:rsidRDefault="002B075F" w:rsidP="009C1FE8">
      <w:pPr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Then, </w:t>
      </w:r>
      <w:r w:rsidR="00806D57" w:rsidRPr="00241AD1">
        <w:rPr>
          <w:rFonts w:ascii="Times New Roman" w:hAnsi="Times New Roman" w:cs="Times New Roman"/>
          <w:color w:val="000000"/>
          <w:sz w:val="24"/>
          <w:szCs w:val="24"/>
        </w:rPr>
        <w:t>we</w:t>
      </w:r>
      <w:r w:rsidRPr="00241AD1">
        <w:rPr>
          <w:rFonts w:ascii="Times New Roman" w:hAnsi="Times New Roman" w:cs="Times New Roman"/>
          <w:color w:val="000000"/>
          <w:sz w:val="24"/>
          <w:szCs w:val="24"/>
        </w:rPr>
        <w:t xml:space="preserve"> needed to initialize the PWM in our </w:t>
      </w:r>
      <w:proofErr w:type="spellStart"/>
      <w:r w:rsidRPr="00241AD1">
        <w:rPr>
          <w:rFonts w:ascii="Times New Roman" w:hAnsi="Times New Roman" w:cs="Times New Roman"/>
          <w:color w:val="000000"/>
          <w:sz w:val="24"/>
          <w:szCs w:val="24"/>
        </w:rPr>
        <w:t>main.c</w:t>
      </w:r>
      <w:proofErr w:type="spellEnd"/>
      <w:r w:rsidRPr="00241AD1">
        <w:rPr>
          <w:rFonts w:ascii="Times New Roman" w:hAnsi="Times New Roman" w:cs="Times New Roman"/>
          <w:color w:val="000000"/>
          <w:sz w:val="24"/>
          <w:szCs w:val="24"/>
        </w:rPr>
        <w:t xml:space="preserve"> file in order for the component to </w:t>
      </w:r>
      <w:r w:rsidR="00806D57">
        <w:rPr>
          <w:rFonts w:ascii="Times New Roman" w:hAnsi="Times New Roman" w:cs="Times New Roman"/>
          <w:color w:val="000000"/>
          <w:sz w:val="24"/>
          <w:szCs w:val="24"/>
        </w:rPr>
        <w:t>function</w:t>
      </w:r>
      <w:r w:rsidRPr="00241AD1">
        <w:rPr>
          <w:rFonts w:ascii="Times New Roman" w:hAnsi="Times New Roman" w:cs="Times New Roman"/>
          <w:color w:val="000000"/>
          <w:sz w:val="24"/>
          <w:szCs w:val="24"/>
        </w:rPr>
        <w:t xml:space="preserve">. This was done by </w:t>
      </w:r>
      <w:r w:rsidR="004E4EE0">
        <w:rPr>
          <w:rFonts w:ascii="Times New Roman" w:hAnsi="Times New Roman" w:cs="Times New Roman"/>
          <w:color w:val="000000"/>
          <w:sz w:val="24"/>
          <w:szCs w:val="24"/>
        </w:rPr>
        <w:t>calling</w:t>
      </w:r>
      <w:r w:rsidRPr="00241AD1">
        <w:rPr>
          <w:rFonts w:ascii="Times New Roman" w:hAnsi="Times New Roman" w:cs="Times New Roman"/>
          <w:color w:val="000000"/>
          <w:sz w:val="24"/>
          <w:szCs w:val="24"/>
        </w:rPr>
        <w:t xml:space="preserve"> the function</w:t>
      </w:r>
      <w:r w:rsidR="009C1FE8">
        <w:rPr>
          <w:rFonts w:ascii="Times New Roman" w:hAnsi="Times New Roman" w:cs="Times New Roman"/>
          <w:color w:val="000000"/>
          <w:sz w:val="24"/>
          <w:szCs w:val="24"/>
        </w:rPr>
        <w:t>:</w:t>
      </w:r>
      <w:r w:rsidRPr="00241AD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:rsidR="002B075F" w:rsidRDefault="002B075F" w:rsidP="008D3BDB">
      <w:pPr>
        <w:ind w:firstLine="72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41AD1">
        <w:rPr>
          <w:rFonts w:ascii="Times New Roman" w:hAnsi="Times New Roman" w:cs="Times New Roman"/>
          <w:color w:val="000000"/>
          <w:sz w:val="24"/>
          <w:szCs w:val="24"/>
        </w:rPr>
        <w:t>PWM_</w:t>
      </w:r>
      <w:proofErr w:type="gramStart"/>
      <w:r w:rsidRPr="00241AD1">
        <w:rPr>
          <w:rFonts w:ascii="Times New Roman" w:hAnsi="Times New Roman" w:cs="Times New Roman"/>
          <w:color w:val="000000"/>
          <w:sz w:val="24"/>
          <w:szCs w:val="24"/>
        </w:rPr>
        <w:t>Start</w:t>
      </w:r>
      <w:proofErr w:type="spellEnd"/>
      <w:r w:rsidRPr="00241AD1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241AD1">
        <w:rPr>
          <w:rFonts w:ascii="Times New Roman" w:hAnsi="Times New Roman" w:cs="Times New Roman"/>
          <w:color w:val="000000"/>
          <w:sz w:val="24"/>
          <w:szCs w:val="24"/>
        </w:rPr>
        <w:t>);</w:t>
      </w:r>
      <w:r w:rsidR="009C1FE8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9C1FE8" w:rsidRPr="009C1FE8">
        <w:rPr>
          <w:rFonts w:ascii="Times New Roman" w:hAnsi="Times New Roman" w:cs="Times New Roman"/>
          <w:color w:val="000000"/>
          <w:sz w:val="24"/>
          <w:szCs w:val="24"/>
        </w:rPr>
        <w:t>inside the main body of the code (figure 8):</w:t>
      </w:r>
    </w:p>
    <w:p w:rsidR="002B075F" w:rsidRDefault="002B075F" w:rsidP="00472589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CFFCDC0" wp14:editId="1C84FCC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EE0" w:rsidRDefault="004E4EE0" w:rsidP="004E4EE0">
      <w:pPr>
        <w:jc w:val="center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Times New Roman" w:hAnsi="Times New Roman" w:cs="Times New Roman"/>
          <w:sz w:val="24"/>
          <w:szCs w:val="24"/>
        </w:rPr>
        <w:t>Figure 8</w:t>
      </w:r>
    </w:p>
    <w:p w:rsidR="002B075F" w:rsidRDefault="002B075F" w:rsidP="008D3BDB">
      <w:pPr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Lastly, because the </w:t>
      </w:r>
      <w:r w:rsidRPr="000F3461">
        <w:rPr>
          <w:rFonts w:ascii="Times New Roman" w:hAnsi="Times New Roman" w:cs="Times New Roman"/>
          <w:color w:val="000000"/>
          <w:sz w:val="24"/>
          <w:szCs w:val="24"/>
        </w:rPr>
        <w:t>TCPWM block is not active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during the Deep</w:t>
      </w:r>
      <w:r w:rsidR="008D3BDB">
        <w:rPr>
          <w:rFonts w:ascii="Times New Roman" w:hAnsi="Times New Roman" w:cs="Times New Roman"/>
          <w:color w:val="000000"/>
          <w:sz w:val="24"/>
          <w:szCs w:val="24"/>
        </w:rPr>
        <w:t>-</w:t>
      </w:r>
      <w:r>
        <w:rPr>
          <w:rFonts w:ascii="Times New Roman" w:hAnsi="Times New Roman" w:cs="Times New Roman"/>
          <w:color w:val="000000"/>
          <w:sz w:val="24"/>
          <w:szCs w:val="24"/>
        </w:rPr>
        <w:t>Sleep mode, we commented out</w:t>
      </w:r>
      <w:r w:rsidR="004E4EE0">
        <w:rPr>
          <w:rFonts w:ascii="Times New Roman" w:hAnsi="Times New Roman" w:cs="Times New Roman"/>
          <w:color w:val="000000"/>
          <w:sz w:val="24"/>
          <w:szCs w:val="24"/>
        </w:rPr>
        <w:t xml:space="preserve"> the variable and function call (figure 9)</w:t>
      </w:r>
      <w:r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:rsidR="002B075F" w:rsidRDefault="002B075F" w:rsidP="008D3BDB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070C1A">
        <w:rPr>
          <w:rFonts w:ascii="Courier New" w:hAnsi="Courier New" w:cs="Courier New"/>
          <w:sz w:val="20"/>
          <w:szCs w:val="20"/>
        </w:rPr>
        <w:t>bleMode</w:t>
      </w:r>
      <w:proofErr w:type="spellEnd"/>
      <w:r w:rsidRPr="00070C1A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070C1A">
        <w:rPr>
          <w:rFonts w:ascii="Courier New" w:hAnsi="Courier New" w:cs="Courier New"/>
          <w:sz w:val="20"/>
          <w:szCs w:val="20"/>
        </w:rPr>
        <w:t>CyBle</w:t>
      </w:r>
      <w:r w:rsidR="008D3BDB">
        <w:rPr>
          <w:rFonts w:ascii="Courier New" w:hAnsi="Courier New" w:cs="Courier New"/>
          <w:sz w:val="20"/>
          <w:szCs w:val="20"/>
        </w:rPr>
        <w:t>_</w:t>
      </w:r>
      <w:proofErr w:type="gramStart"/>
      <w:r w:rsidR="008D3BDB">
        <w:rPr>
          <w:rFonts w:ascii="Courier New" w:hAnsi="Courier New" w:cs="Courier New"/>
          <w:sz w:val="20"/>
          <w:szCs w:val="20"/>
        </w:rPr>
        <w:t>EnterLPM</w:t>
      </w:r>
      <w:proofErr w:type="spellEnd"/>
      <w:r w:rsidR="008D3BDB">
        <w:rPr>
          <w:rFonts w:ascii="Courier New" w:hAnsi="Courier New" w:cs="Courier New"/>
          <w:sz w:val="20"/>
          <w:szCs w:val="20"/>
        </w:rPr>
        <w:t>(</w:t>
      </w:r>
      <w:proofErr w:type="gramEnd"/>
      <w:r w:rsidR="008D3BDB">
        <w:rPr>
          <w:rFonts w:ascii="Courier New" w:hAnsi="Courier New" w:cs="Courier New"/>
          <w:sz w:val="20"/>
          <w:szCs w:val="20"/>
        </w:rPr>
        <w:t>CYBLE_BLESS_DEEPSLEEP;</w:t>
      </w:r>
      <w:r w:rsidRPr="00070C1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B075F" w:rsidRDefault="002B075F" w:rsidP="0047258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E2BA82" wp14:editId="7919E0F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623" w:rsidRDefault="00F76623" w:rsidP="00F76623">
      <w:pPr>
        <w:jc w:val="center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Times New Roman" w:hAnsi="Times New Roman" w:cs="Times New Roman"/>
          <w:sz w:val="24"/>
          <w:szCs w:val="24"/>
        </w:rPr>
        <w:t>Figure 9</w:t>
      </w:r>
    </w:p>
    <w:p w:rsidR="001130D3" w:rsidRDefault="002B075F" w:rsidP="006978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Conclusions</w:t>
      </w:r>
    </w:p>
    <w:p w:rsidR="00F76623" w:rsidRDefault="00F76623" w:rsidP="006978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This lab was a way for us to use the Pioneer Kit and simulate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PSoC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as </w:t>
      </w:r>
      <w:r w:rsidR="00892F54">
        <w:rPr>
          <w:rFonts w:ascii="Times New Roman" w:hAnsi="Times New Roman" w:cs="Times New Roman"/>
          <w:sz w:val="24"/>
          <w:szCs w:val="24"/>
        </w:rPr>
        <w:t xml:space="preserve">a heart rate monitor. The initial setup included a Digital Input Pin which was assigned to the SW2 button on the kit. By pressing this button, it simulated a pulse in a human heart rate. </w:t>
      </w:r>
      <w:r w:rsidR="00743AC6">
        <w:rPr>
          <w:rFonts w:ascii="Times New Roman" w:hAnsi="Times New Roman" w:cs="Times New Roman"/>
          <w:sz w:val="24"/>
          <w:szCs w:val="24"/>
        </w:rPr>
        <w:t xml:space="preserve">We also implemented the </w:t>
      </w:r>
      <w:r w:rsidR="00313A3E">
        <w:rPr>
          <w:rFonts w:ascii="Times New Roman" w:hAnsi="Times New Roman" w:cs="Times New Roman"/>
          <w:sz w:val="24"/>
          <w:szCs w:val="24"/>
        </w:rPr>
        <w:t>Deep-</w:t>
      </w:r>
      <w:r w:rsidR="00743AC6">
        <w:rPr>
          <w:rFonts w:ascii="Times New Roman" w:hAnsi="Times New Roman" w:cs="Times New Roman"/>
          <w:sz w:val="24"/>
          <w:szCs w:val="24"/>
        </w:rPr>
        <w:t xml:space="preserve">Sleep power mode cycle of the </w:t>
      </w:r>
      <w:proofErr w:type="spellStart"/>
      <w:r w:rsidR="00743AC6">
        <w:rPr>
          <w:rFonts w:ascii="Times New Roman" w:hAnsi="Times New Roman" w:cs="Times New Roman"/>
          <w:sz w:val="24"/>
          <w:szCs w:val="24"/>
        </w:rPr>
        <w:t>PSoC</w:t>
      </w:r>
      <w:proofErr w:type="spellEnd"/>
      <w:r w:rsidR="00743AC6">
        <w:rPr>
          <w:rFonts w:ascii="Times New Roman" w:hAnsi="Times New Roman" w:cs="Times New Roman"/>
          <w:sz w:val="24"/>
          <w:szCs w:val="24"/>
        </w:rPr>
        <w:t xml:space="preserve"> 4</w:t>
      </w:r>
      <w:r w:rsidR="0008456A">
        <w:rPr>
          <w:rFonts w:ascii="Times New Roman" w:hAnsi="Times New Roman" w:cs="Times New Roman"/>
          <w:sz w:val="24"/>
          <w:szCs w:val="24"/>
        </w:rPr>
        <w:t xml:space="preserve"> that is in hibernation when the device is not active. </w:t>
      </w:r>
    </w:p>
    <w:p w:rsidR="008863A5" w:rsidRDefault="0008456A" w:rsidP="006978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Using the </w:t>
      </w:r>
      <w:r w:rsidR="008863A5">
        <w:rPr>
          <w:rFonts w:ascii="Times New Roman" w:hAnsi="Times New Roman" w:cs="Times New Roman"/>
          <w:sz w:val="24"/>
          <w:szCs w:val="24"/>
        </w:rPr>
        <w:t xml:space="preserve">Android </w:t>
      </w:r>
      <w:proofErr w:type="spellStart"/>
      <w:r>
        <w:rPr>
          <w:rFonts w:ascii="Times New Roman" w:hAnsi="Times New Roman" w:cs="Times New Roman"/>
          <w:sz w:val="24"/>
          <w:szCs w:val="24"/>
        </w:rPr>
        <w:t>CySmart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863A5">
        <w:rPr>
          <w:rFonts w:ascii="Times New Roman" w:hAnsi="Times New Roman" w:cs="Times New Roman"/>
          <w:sz w:val="24"/>
          <w:szCs w:val="24"/>
        </w:rPr>
        <w:t>application</w:t>
      </w:r>
      <w:r>
        <w:rPr>
          <w:rFonts w:ascii="Times New Roman" w:hAnsi="Times New Roman" w:cs="Times New Roman"/>
          <w:sz w:val="24"/>
          <w:szCs w:val="24"/>
        </w:rPr>
        <w:t xml:space="preserve"> we were able to see the results of our configuration and </w:t>
      </w:r>
      <w:r w:rsidR="008863A5">
        <w:rPr>
          <w:rFonts w:ascii="Times New Roman" w:hAnsi="Times New Roman" w:cs="Times New Roman"/>
          <w:sz w:val="24"/>
          <w:szCs w:val="24"/>
        </w:rPr>
        <w:t xml:space="preserve">simulated </w:t>
      </w:r>
      <w:r w:rsidR="00F84B5D">
        <w:rPr>
          <w:rFonts w:ascii="Times New Roman" w:hAnsi="Times New Roman" w:cs="Times New Roman"/>
          <w:sz w:val="24"/>
          <w:szCs w:val="24"/>
        </w:rPr>
        <w:t xml:space="preserve">input. By </w:t>
      </w:r>
      <w:r w:rsidR="00272143">
        <w:rPr>
          <w:rFonts w:ascii="Times New Roman" w:hAnsi="Times New Roman" w:cs="Times New Roman"/>
          <w:sz w:val="24"/>
          <w:szCs w:val="24"/>
        </w:rPr>
        <w:t>varying</w:t>
      </w:r>
      <w:r w:rsidR="00F84B5D">
        <w:rPr>
          <w:rFonts w:ascii="Times New Roman" w:hAnsi="Times New Roman" w:cs="Times New Roman"/>
          <w:sz w:val="24"/>
          <w:szCs w:val="24"/>
        </w:rPr>
        <w:t xml:space="preserve"> the rate at which we pressed SW2</w:t>
      </w:r>
      <w:r w:rsidR="00313A3E">
        <w:rPr>
          <w:rFonts w:ascii="Times New Roman" w:hAnsi="Times New Roman" w:cs="Times New Roman"/>
          <w:sz w:val="24"/>
          <w:szCs w:val="24"/>
        </w:rPr>
        <w:t xml:space="preserve"> button,</w:t>
      </w:r>
      <w:r w:rsidR="00F84B5D">
        <w:rPr>
          <w:rFonts w:ascii="Times New Roman" w:hAnsi="Times New Roman" w:cs="Times New Roman"/>
          <w:sz w:val="24"/>
          <w:szCs w:val="24"/>
        </w:rPr>
        <w:t xml:space="preserve"> different hear rate values were displayed on the Android application. </w:t>
      </w:r>
      <w:r w:rsidR="00272143">
        <w:rPr>
          <w:rFonts w:ascii="Times New Roman" w:hAnsi="Times New Roman" w:cs="Times New Roman"/>
          <w:sz w:val="24"/>
          <w:szCs w:val="24"/>
        </w:rPr>
        <w:t xml:space="preserve">Next, we were able to use a PWM to simulate the input of a heart beat instead of pressing a </w:t>
      </w:r>
      <w:r w:rsidR="00313A3E">
        <w:rPr>
          <w:rFonts w:ascii="Times New Roman" w:hAnsi="Times New Roman" w:cs="Times New Roman"/>
          <w:sz w:val="24"/>
          <w:szCs w:val="24"/>
        </w:rPr>
        <w:t>button</w:t>
      </w:r>
      <w:r w:rsidR="00272143">
        <w:rPr>
          <w:rFonts w:ascii="Times New Roman" w:hAnsi="Times New Roman" w:cs="Times New Roman"/>
          <w:sz w:val="24"/>
          <w:szCs w:val="24"/>
        </w:rPr>
        <w:t xml:space="preserve"> on the kit repeatedly. </w:t>
      </w:r>
    </w:p>
    <w:p w:rsidR="002B075F" w:rsidRDefault="007D3645" w:rsidP="006978EF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link: </w:t>
      </w:r>
      <w:bookmarkStart w:id="0" w:name="_GoBack"/>
      <w:bookmarkEnd w:id="0"/>
    </w:p>
    <w:p w:rsidR="00D6281D" w:rsidRPr="006978EF" w:rsidRDefault="00D6281D" w:rsidP="006978EF">
      <w:pPr>
        <w:rPr>
          <w:rFonts w:ascii="Times New Roman" w:hAnsi="Times New Roman" w:cs="Times New Roman"/>
          <w:sz w:val="24"/>
          <w:szCs w:val="24"/>
        </w:rPr>
      </w:pPr>
      <w:r w:rsidRPr="00D6281D">
        <w:rPr>
          <w:rFonts w:ascii="Times New Roman" w:hAnsi="Times New Roman" w:cs="Times New Roman"/>
          <w:sz w:val="24"/>
          <w:szCs w:val="24"/>
        </w:rPr>
        <w:t>https://github.com/jlundgren01/Lab3.git</w:t>
      </w:r>
    </w:p>
    <w:sectPr w:rsidR="00D6281D" w:rsidRPr="006978EF" w:rsidSect="00B61F90">
      <w:headerReference w:type="default" r:id="rId18"/>
      <w:headerReference w:type="first" r:id="rId19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4231" w:rsidRDefault="00104231" w:rsidP="005F7B44">
      <w:pPr>
        <w:spacing w:after="0" w:line="240" w:lineRule="auto"/>
      </w:pPr>
      <w:r>
        <w:separator/>
      </w:r>
    </w:p>
  </w:endnote>
  <w:endnote w:type="continuationSeparator" w:id="0">
    <w:p w:rsidR="00104231" w:rsidRDefault="00104231" w:rsidP="005F7B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4231" w:rsidRDefault="00104231" w:rsidP="005F7B44">
      <w:pPr>
        <w:spacing w:after="0" w:line="240" w:lineRule="auto"/>
      </w:pPr>
      <w:r>
        <w:separator/>
      </w:r>
    </w:p>
  </w:footnote>
  <w:footnote w:type="continuationSeparator" w:id="0">
    <w:p w:rsidR="00104231" w:rsidRDefault="00104231" w:rsidP="005F7B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73704312"/>
      <w:docPartObj>
        <w:docPartGallery w:val="Page Numbers (Top of Page)"/>
        <w:docPartUnique/>
      </w:docPartObj>
    </w:sdtPr>
    <w:sdtEndPr>
      <w:rPr>
        <w:noProof/>
      </w:rPr>
    </w:sdtEndPr>
    <w:sdtContent>
      <w:p w:rsidR="00CE03CF" w:rsidRDefault="002B075F" w:rsidP="00CE03CF">
        <w:pPr>
          <w:pStyle w:val="Header"/>
        </w:pPr>
        <w:r>
          <w:rPr>
            <w:rFonts w:ascii="Times New Roman" w:hAnsi="Times New Roman" w:cs="Times New Roman"/>
            <w:sz w:val="24"/>
            <w:szCs w:val="24"/>
          </w:rPr>
          <w:t>Lab 3</w:t>
        </w:r>
        <w:r w:rsidR="00CE03CF">
          <w:rPr>
            <w:rFonts w:ascii="Times New Roman" w:hAnsi="Times New Roman" w:cs="Times New Roman"/>
            <w:sz w:val="24"/>
            <w:szCs w:val="24"/>
          </w:rPr>
          <w:tab/>
        </w:r>
        <w:r w:rsidR="00CE03CF" w:rsidRPr="00354E93">
          <w:rPr>
            <w:rFonts w:ascii="Times New Roman" w:hAnsi="Times New Roman" w:cs="Times New Roman"/>
            <w:sz w:val="24"/>
            <w:szCs w:val="24"/>
          </w:rPr>
          <w:tab/>
        </w:r>
        <w:r w:rsidR="00CE03CF" w:rsidRPr="00CE03CF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CE03CF" w:rsidRPr="00CE03CF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="00CE03CF" w:rsidRPr="00CE03CF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7D3645">
          <w:rPr>
            <w:rFonts w:ascii="Times New Roman" w:hAnsi="Times New Roman" w:cs="Times New Roman"/>
            <w:noProof/>
            <w:sz w:val="24"/>
            <w:szCs w:val="24"/>
          </w:rPr>
          <w:t>8</w:t>
        </w:r>
        <w:r w:rsidR="00CE03CF" w:rsidRPr="00CE03CF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:rsidR="005F7B44" w:rsidRPr="00B61F90" w:rsidRDefault="005F7B44">
    <w:pPr>
      <w:pStyle w:val="Header"/>
      <w:rPr>
        <w:rFonts w:ascii="Times New Roman" w:hAnsi="Times New Roman" w:cs="Times New Roman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31408361"/>
      <w:docPartObj>
        <w:docPartGallery w:val="Page Numbers (Top of Page)"/>
        <w:docPartUnique/>
      </w:docPartObj>
    </w:sdtPr>
    <w:sdtEndPr>
      <w:rPr>
        <w:noProof/>
      </w:rPr>
    </w:sdtEndPr>
    <w:sdtContent>
      <w:p w:rsidR="00905BB6" w:rsidRDefault="00905BB6" w:rsidP="00CE03CF">
        <w:pPr>
          <w:pStyle w:val="Header"/>
        </w:pPr>
        <w:r w:rsidRPr="00354E93">
          <w:rPr>
            <w:rFonts w:ascii="Times New Roman" w:hAnsi="Times New Roman" w:cs="Times New Roman"/>
            <w:sz w:val="24"/>
            <w:szCs w:val="24"/>
          </w:rPr>
          <w:t>Running head</w:t>
        </w:r>
        <w:r w:rsidR="002B075F">
          <w:rPr>
            <w:rFonts w:ascii="Times New Roman" w:hAnsi="Times New Roman" w:cs="Times New Roman"/>
            <w:sz w:val="24"/>
            <w:szCs w:val="24"/>
          </w:rPr>
          <w:t>: Lab 3</w:t>
        </w:r>
        <w:r w:rsidRPr="00354E93">
          <w:rPr>
            <w:rFonts w:ascii="Times New Roman" w:hAnsi="Times New Roman" w:cs="Times New Roman"/>
            <w:sz w:val="24"/>
            <w:szCs w:val="24"/>
          </w:rPr>
          <w:tab/>
        </w:r>
        <w:r w:rsidR="00CE03CF">
          <w:rPr>
            <w:rFonts w:ascii="Times New Roman" w:hAnsi="Times New Roman" w:cs="Times New Roman"/>
            <w:sz w:val="24"/>
            <w:szCs w:val="24"/>
          </w:rPr>
          <w:tab/>
        </w:r>
        <w:r w:rsidRPr="00905BB6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05BB6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905BB6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D6281D">
          <w:rPr>
            <w:rFonts w:ascii="Times New Roman" w:hAnsi="Times New Roman" w:cs="Times New Roman"/>
            <w:noProof/>
            <w:sz w:val="24"/>
            <w:szCs w:val="24"/>
          </w:rPr>
          <w:t>1</w:t>
        </w:r>
        <w:r w:rsidRPr="00905BB6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:rsidR="005F7B44" w:rsidRDefault="005F7B4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6F61B5"/>
    <w:multiLevelType w:val="hybridMultilevel"/>
    <w:tmpl w:val="D91CC8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4347E1"/>
    <w:multiLevelType w:val="hybridMultilevel"/>
    <w:tmpl w:val="D69246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2826"/>
    <w:rsid w:val="00002589"/>
    <w:rsid w:val="00017BF1"/>
    <w:rsid w:val="00047CCC"/>
    <w:rsid w:val="0005047C"/>
    <w:rsid w:val="00056B65"/>
    <w:rsid w:val="00056E44"/>
    <w:rsid w:val="0006759E"/>
    <w:rsid w:val="00076371"/>
    <w:rsid w:val="0008456A"/>
    <w:rsid w:val="000A35C7"/>
    <w:rsid w:val="000A7BAC"/>
    <w:rsid w:val="000F7F9C"/>
    <w:rsid w:val="00100172"/>
    <w:rsid w:val="00104231"/>
    <w:rsid w:val="001130D3"/>
    <w:rsid w:val="00120AAC"/>
    <w:rsid w:val="001213BD"/>
    <w:rsid w:val="00143C94"/>
    <w:rsid w:val="0016091D"/>
    <w:rsid w:val="001A4E09"/>
    <w:rsid w:val="001B0CD9"/>
    <w:rsid w:val="001D3B58"/>
    <w:rsid w:val="001F2826"/>
    <w:rsid w:val="00216475"/>
    <w:rsid w:val="00233BFC"/>
    <w:rsid w:val="00272143"/>
    <w:rsid w:val="002A0582"/>
    <w:rsid w:val="002A4BF6"/>
    <w:rsid w:val="002B075F"/>
    <w:rsid w:val="0031367E"/>
    <w:rsid w:val="00313A3E"/>
    <w:rsid w:val="003162CE"/>
    <w:rsid w:val="00367513"/>
    <w:rsid w:val="00377AEA"/>
    <w:rsid w:val="00380689"/>
    <w:rsid w:val="00390700"/>
    <w:rsid w:val="003B2E87"/>
    <w:rsid w:val="003F1410"/>
    <w:rsid w:val="00406641"/>
    <w:rsid w:val="00417342"/>
    <w:rsid w:val="004303EA"/>
    <w:rsid w:val="004407C2"/>
    <w:rsid w:val="00472589"/>
    <w:rsid w:val="00494762"/>
    <w:rsid w:val="004C4E4D"/>
    <w:rsid w:val="004E4EE0"/>
    <w:rsid w:val="004F4268"/>
    <w:rsid w:val="00515E45"/>
    <w:rsid w:val="00556169"/>
    <w:rsid w:val="00561C06"/>
    <w:rsid w:val="00577364"/>
    <w:rsid w:val="005929EB"/>
    <w:rsid w:val="005B1F9D"/>
    <w:rsid w:val="005D633A"/>
    <w:rsid w:val="005E2A6C"/>
    <w:rsid w:val="005F6720"/>
    <w:rsid w:val="005F6D17"/>
    <w:rsid w:val="005F7B44"/>
    <w:rsid w:val="00615207"/>
    <w:rsid w:val="0063567C"/>
    <w:rsid w:val="006848E8"/>
    <w:rsid w:val="006978EF"/>
    <w:rsid w:val="006F24A0"/>
    <w:rsid w:val="006F7D56"/>
    <w:rsid w:val="00730C2F"/>
    <w:rsid w:val="0074099A"/>
    <w:rsid w:val="00743AC6"/>
    <w:rsid w:val="0075551C"/>
    <w:rsid w:val="00790B58"/>
    <w:rsid w:val="007958F6"/>
    <w:rsid w:val="007A0DCC"/>
    <w:rsid w:val="007A5311"/>
    <w:rsid w:val="007D3645"/>
    <w:rsid w:val="007D4E17"/>
    <w:rsid w:val="007E4594"/>
    <w:rsid w:val="00801107"/>
    <w:rsid w:val="00806D57"/>
    <w:rsid w:val="00813549"/>
    <w:rsid w:val="00813D20"/>
    <w:rsid w:val="00817188"/>
    <w:rsid w:val="008230AC"/>
    <w:rsid w:val="00835C40"/>
    <w:rsid w:val="008363E3"/>
    <w:rsid w:val="00867253"/>
    <w:rsid w:val="008807AA"/>
    <w:rsid w:val="00881DC7"/>
    <w:rsid w:val="00883389"/>
    <w:rsid w:val="008863A5"/>
    <w:rsid w:val="00892F54"/>
    <w:rsid w:val="008B7C42"/>
    <w:rsid w:val="008D30D4"/>
    <w:rsid w:val="008D3BDB"/>
    <w:rsid w:val="008E2E7F"/>
    <w:rsid w:val="008F2EB5"/>
    <w:rsid w:val="00905BB6"/>
    <w:rsid w:val="009142F8"/>
    <w:rsid w:val="00916BC7"/>
    <w:rsid w:val="0094007C"/>
    <w:rsid w:val="00950324"/>
    <w:rsid w:val="009A14F9"/>
    <w:rsid w:val="009B68F8"/>
    <w:rsid w:val="009C1FE8"/>
    <w:rsid w:val="009D5C36"/>
    <w:rsid w:val="009E2E80"/>
    <w:rsid w:val="00A01D98"/>
    <w:rsid w:val="00A039B2"/>
    <w:rsid w:val="00A10C9C"/>
    <w:rsid w:val="00A321AE"/>
    <w:rsid w:val="00A41C53"/>
    <w:rsid w:val="00A80471"/>
    <w:rsid w:val="00A82F2B"/>
    <w:rsid w:val="00AA7BC3"/>
    <w:rsid w:val="00AB7337"/>
    <w:rsid w:val="00AE16E7"/>
    <w:rsid w:val="00AF7B86"/>
    <w:rsid w:val="00B00BCA"/>
    <w:rsid w:val="00B03D42"/>
    <w:rsid w:val="00B22BD7"/>
    <w:rsid w:val="00B22DCE"/>
    <w:rsid w:val="00B27FEC"/>
    <w:rsid w:val="00B33361"/>
    <w:rsid w:val="00B45FFB"/>
    <w:rsid w:val="00B61F90"/>
    <w:rsid w:val="00B75EFB"/>
    <w:rsid w:val="00BF5CB0"/>
    <w:rsid w:val="00C0488F"/>
    <w:rsid w:val="00C502CB"/>
    <w:rsid w:val="00C565B2"/>
    <w:rsid w:val="00C61ADC"/>
    <w:rsid w:val="00C77B9D"/>
    <w:rsid w:val="00C86574"/>
    <w:rsid w:val="00CB58B5"/>
    <w:rsid w:val="00CC3B49"/>
    <w:rsid w:val="00CC7478"/>
    <w:rsid w:val="00CE03CF"/>
    <w:rsid w:val="00D208F9"/>
    <w:rsid w:val="00D30430"/>
    <w:rsid w:val="00D406A4"/>
    <w:rsid w:val="00D47574"/>
    <w:rsid w:val="00D602CD"/>
    <w:rsid w:val="00D61202"/>
    <w:rsid w:val="00D6281D"/>
    <w:rsid w:val="00D84B20"/>
    <w:rsid w:val="00DA0274"/>
    <w:rsid w:val="00DB5C3E"/>
    <w:rsid w:val="00DF09BB"/>
    <w:rsid w:val="00DF504C"/>
    <w:rsid w:val="00E06DAB"/>
    <w:rsid w:val="00E1150D"/>
    <w:rsid w:val="00E32852"/>
    <w:rsid w:val="00E515F1"/>
    <w:rsid w:val="00E61B77"/>
    <w:rsid w:val="00E91219"/>
    <w:rsid w:val="00EB056D"/>
    <w:rsid w:val="00EC320D"/>
    <w:rsid w:val="00EF0966"/>
    <w:rsid w:val="00EF11AB"/>
    <w:rsid w:val="00F1771B"/>
    <w:rsid w:val="00F67A83"/>
    <w:rsid w:val="00F76623"/>
    <w:rsid w:val="00F819C6"/>
    <w:rsid w:val="00F847A5"/>
    <w:rsid w:val="00F84B5D"/>
    <w:rsid w:val="00FC3570"/>
    <w:rsid w:val="00FC35B0"/>
    <w:rsid w:val="00FD1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AC934B"/>
  <w15:chartTrackingRefBased/>
  <w15:docId w15:val="{DDBB55FC-053F-47AA-A9B2-7B8770F74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1C0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F7B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7B44"/>
  </w:style>
  <w:style w:type="paragraph" w:styleId="Footer">
    <w:name w:val="footer"/>
    <w:basedOn w:val="Normal"/>
    <w:link w:val="FooterChar"/>
    <w:uiPriority w:val="99"/>
    <w:unhideWhenUsed/>
    <w:rsid w:val="005F7B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7B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6337B2-FC55-46E8-8BE3-8C292963A8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8</Pages>
  <Words>714</Words>
  <Characters>4071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lundgren</dc:creator>
  <cp:keywords/>
  <dc:description/>
  <cp:lastModifiedBy>Joseph lundgren</cp:lastModifiedBy>
  <cp:revision>14</cp:revision>
  <dcterms:created xsi:type="dcterms:W3CDTF">2016-10-09T19:07:00Z</dcterms:created>
  <dcterms:modified xsi:type="dcterms:W3CDTF">2016-10-09T22:26:00Z</dcterms:modified>
</cp:coreProperties>
</file>